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D4651A9" w14:textId="7A71D63B" w:rsidR="00BA716C" w:rsidRPr="00BA716C" w:rsidRDefault="008F7EF2" w:rsidP="00BA716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bookmarkEnd w:id="0"/>
      <w:r w:rsidR="00BA716C" w:rsidRPr="00BA716C">
        <w:rPr>
          <w:rFonts w:ascii="Century Gothic" w:hAnsi="Century Gothic"/>
          <w:b/>
          <w:bCs/>
          <w:sz w:val="20"/>
          <w:szCs w:val="20"/>
        </w:rPr>
        <w:t>„Remont w zakresie zabezpieczenia gazociągów DN300 Sędziszów – Sandomierz w m. Kolbuszowa Dolna, DN200 Niwiska – Komorów w m. Kosowy oraz DN250/300 Jarosław – Sandomierz (zasil. DN80 do SRP Jamnica) w m. Jamnica na przekroczeniu cieków wodnych”.</w:t>
      </w:r>
    </w:p>
    <w:p w14:paraId="6DB7A625" w14:textId="77777777" w:rsidR="00BA716C" w:rsidRDefault="00BA716C" w:rsidP="00BA716C">
      <w:pPr>
        <w:pStyle w:val="Tekstpodstawowy"/>
        <w:spacing w:line="360" w:lineRule="auto"/>
        <w:rPr>
          <w:rFonts w:ascii="Century Gothic" w:hAnsi="Century Gothic"/>
          <w:b/>
          <w:bCs/>
          <w:sz w:val="20"/>
          <w:szCs w:val="20"/>
        </w:rPr>
      </w:pPr>
      <w:r w:rsidRPr="00BA716C">
        <w:rPr>
          <w:rFonts w:ascii="Century Gothic" w:hAnsi="Century Gothic"/>
          <w:sz w:val="20"/>
          <w:szCs w:val="20"/>
        </w:rPr>
        <w:t>– nr postępowania:</w:t>
      </w:r>
      <w:r w:rsidRPr="00BA716C">
        <w:rPr>
          <w:rFonts w:ascii="Century Gothic" w:hAnsi="Century Gothic"/>
          <w:b/>
          <w:bCs/>
          <w:sz w:val="20"/>
          <w:szCs w:val="20"/>
        </w:rPr>
        <w:t xml:space="preserve"> NP/2025/07/0525/TAR</w:t>
      </w:r>
    </w:p>
    <w:p w14:paraId="235D2384" w14:textId="396DCCE8" w:rsidR="0065577E" w:rsidRDefault="0065577E" w:rsidP="00BA716C">
      <w:pPr>
        <w:pStyle w:val="Tekstpodstawowy"/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8EB6CCB" w14:textId="77777777" w:rsidR="006F52EE" w:rsidRPr="00F3317E" w:rsidRDefault="006F52EE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70913AD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4200D3F7" w14:textId="031414F6" w:rsidR="00997FB8" w:rsidRPr="00997FB8" w:rsidRDefault="000768DE" w:rsidP="00997FB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36367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A36367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="0036674B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3290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997FB8" w:rsidRPr="00997FB8">
        <w:rPr>
          <w:rFonts w:ascii="Century Gothic" w:hAnsi="Century Gothic" w:cs="Century Gothic"/>
          <w:b/>
          <w:bCs/>
          <w:sz w:val="20"/>
          <w:szCs w:val="20"/>
        </w:rPr>
        <w:t>oraz ust. 3</w:t>
      </w:r>
      <w:r w:rsidR="00A36367">
        <w:rPr>
          <w:rFonts w:ascii="Century Gothic" w:hAnsi="Century Gothic" w:cs="Century Gothic"/>
          <w:b/>
          <w:bCs/>
          <w:sz w:val="20"/>
          <w:szCs w:val="20"/>
        </w:rPr>
        <w:t>.</w:t>
      </w:r>
      <w:r w:rsidR="00997FB8" w:rsidRPr="00997FB8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132904" w:rsidRPr="00132904">
        <w:rPr>
          <w:rFonts w:ascii="Century Gothic" w:hAnsi="Century Gothic" w:cs="Century Gothic"/>
          <w:b/>
          <w:bCs/>
          <w:sz w:val="20"/>
          <w:szCs w:val="20"/>
          <w:vertAlign w:val="superscript"/>
        </w:rPr>
        <w:footnoteReference w:id="2"/>
      </w:r>
      <w:r w:rsidR="00997FB8" w:rsidRPr="00997FB8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E2ACAE6" w14:textId="3B241454" w:rsidR="006F52EE" w:rsidRPr="006F52EE" w:rsidRDefault="0095327B" w:rsidP="009C41D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52E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F52E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F52EE">
        <w:rPr>
          <w:rFonts w:ascii="Century Gothic" w:hAnsi="Century Gothic" w:cs="Arial"/>
          <w:sz w:val="20"/>
          <w:szCs w:val="20"/>
        </w:rPr>
        <w:t xml:space="preserve">e Wzorem </w:t>
      </w:r>
      <w:r w:rsidRPr="006F52EE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F52EE">
        <w:rPr>
          <w:rFonts w:ascii="Century Gothic" w:hAnsi="Century Gothic" w:cs="Arial"/>
          <w:sz w:val="20"/>
          <w:szCs w:val="20"/>
        </w:rPr>
        <w:t>1</w:t>
      </w:r>
      <w:r w:rsidRPr="006F52EE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6F52EE">
        <w:rPr>
          <w:rFonts w:ascii="Century Gothic" w:hAnsi="Century Gothic" w:cs="Arial"/>
          <w:sz w:val="20"/>
          <w:szCs w:val="20"/>
        </w:rPr>
        <w:t>kach określonych w Specyfikacji</w:t>
      </w:r>
      <w:r w:rsidRPr="006F52EE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B75382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69C5FF7" w14:textId="77777777" w:rsidR="00837027" w:rsidRDefault="00837027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759A055" w14:textId="736C532F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cena netto </w:t>
      </w:r>
      <w:r w:rsidR="00837027">
        <w:rPr>
          <w:rFonts w:ascii="Century Gothic" w:hAnsi="Century Gothic"/>
          <w:b/>
          <w:sz w:val="20"/>
          <w:szCs w:val="20"/>
        </w:rPr>
        <w:t>……………………………………………………………………………………………………..</w:t>
      </w:r>
      <w:r w:rsidRPr="00E91500">
        <w:rPr>
          <w:rFonts w:ascii="Century Gothic" w:hAnsi="Century Gothic"/>
          <w:sz w:val="20"/>
          <w:szCs w:val="20"/>
        </w:rPr>
        <w:t xml:space="preserve"> </w:t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05DF416A" w14:textId="60252EEB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VAT </w:t>
      </w:r>
      <w:r w:rsidRPr="00E91500">
        <w:rPr>
          <w:rFonts w:ascii="Century Gothic" w:hAnsi="Century Gothic"/>
          <w:sz w:val="20"/>
          <w:szCs w:val="20"/>
        </w:rPr>
        <w:t xml:space="preserve">.......... </w:t>
      </w:r>
      <w:r w:rsidRPr="00E91500">
        <w:rPr>
          <w:rFonts w:ascii="Century Gothic" w:hAnsi="Century Gothic"/>
          <w:b/>
          <w:sz w:val="20"/>
          <w:szCs w:val="20"/>
        </w:rPr>
        <w:t xml:space="preserve">%, kwota VAT </w:t>
      </w:r>
      <w:r w:rsidR="00837027">
        <w:rPr>
          <w:rFonts w:ascii="Century Gothic" w:hAnsi="Century Gothic"/>
          <w:b/>
          <w:sz w:val="20"/>
          <w:szCs w:val="20"/>
        </w:rPr>
        <w:t>…………………………………………………………………………………..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 xml:space="preserve"> PLN</w:t>
      </w:r>
    </w:p>
    <w:p w14:paraId="2124DD48" w14:textId="47A895C9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>cena brutto</w:t>
      </w:r>
      <w:r w:rsidRPr="00E91500">
        <w:rPr>
          <w:rFonts w:ascii="Century Gothic" w:hAnsi="Century Gothic"/>
          <w:sz w:val="20"/>
          <w:szCs w:val="20"/>
        </w:rPr>
        <w:t xml:space="preserve"> </w:t>
      </w:r>
      <w:r w:rsidR="00837027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…………………………………………………………………………………………………….</w:t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4A35A43C" w14:textId="77777777" w:rsidR="00D021AA" w:rsidRDefault="00D021AA" w:rsidP="00D021AA">
      <w:pPr>
        <w:tabs>
          <w:tab w:val="num" w:pos="426"/>
          <w:tab w:val="right" w:leader="dot" w:pos="9072"/>
        </w:tabs>
        <w:spacing w:line="36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1D55A5">
        <w:rPr>
          <w:rFonts w:ascii="Century Gothic" w:hAnsi="Century Gothic"/>
          <w:b/>
          <w:sz w:val="20"/>
          <w:szCs w:val="20"/>
        </w:rPr>
        <w:t xml:space="preserve">Powyższa wycena </w:t>
      </w:r>
      <w:r>
        <w:rPr>
          <w:rFonts w:ascii="Century Gothic" w:hAnsi="Century Gothic"/>
          <w:b/>
          <w:sz w:val="20"/>
          <w:szCs w:val="20"/>
        </w:rPr>
        <w:t>(netto) stanowi sumę cen (netto) za realizację zadań nr 1 i nr 2 ujętych w Opisie przedmiotu zamówienia – zgodnie z tabelą poniżej:</w:t>
      </w:r>
    </w:p>
    <w:tbl>
      <w:tblPr>
        <w:tblStyle w:val="Tabela-Siatka"/>
        <w:tblW w:w="9780" w:type="dxa"/>
        <w:tblInd w:w="421" w:type="dxa"/>
        <w:tblLook w:val="04A0" w:firstRow="1" w:lastRow="0" w:firstColumn="1" w:lastColumn="0" w:noHBand="0" w:noVBand="1"/>
      </w:tblPr>
      <w:tblGrid>
        <w:gridCol w:w="5386"/>
        <w:gridCol w:w="1134"/>
        <w:gridCol w:w="3260"/>
      </w:tblGrid>
      <w:tr w:rsidR="00D021AA" w:rsidRPr="001D55A5" w14:paraId="60914F77" w14:textId="77777777" w:rsidTr="00711C25">
        <w:trPr>
          <w:trHeight w:val="642"/>
        </w:trPr>
        <w:tc>
          <w:tcPr>
            <w:tcW w:w="5386" w:type="dxa"/>
            <w:vAlign w:val="center"/>
          </w:tcPr>
          <w:p w14:paraId="06EA7CB9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sz w:val="20"/>
                <w:szCs w:val="20"/>
              </w:rPr>
              <w:t>Opis i numer zadania</w:t>
            </w:r>
          </w:p>
          <w:p w14:paraId="6CBF8066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D021AA">
              <w:rPr>
                <w:rFonts w:ascii="Century Gothic" w:hAnsi="Century Gothic"/>
                <w:bCs/>
                <w:sz w:val="20"/>
                <w:szCs w:val="20"/>
              </w:rPr>
              <w:t>– zgodnie z Opisem przedmiotu zamówienia.</w:t>
            </w:r>
          </w:p>
        </w:tc>
        <w:tc>
          <w:tcPr>
            <w:tcW w:w="1134" w:type="dxa"/>
            <w:vAlign w:val="center"/>
          </w:tcPr>
          <w:p w14:paraId="09ADB5EE" w14:textId="412CB8AC" w:rsidR="00D021AA" w:rsidRPr="00D021AA" w:rsidRDefault="00837027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Nr PSP</w:t>
            </w:r>
          </w:p>
        </w:tc>
        <w:tc>
          <w:tcPr>
            <w:tcW w:w="3260" w:type="dxa"/>
          </w:tcPr>
          <w:p w14:paraId="68291C16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sz w:val="20"/>
                <w:szCs w:val="20"/>
              </w:rPr>
              <w:t xml:space="preserve">Łączna wartość zadania </w:t>
            </w:r>
          </w:p>
          <w:p w14:paraId="0C2773C7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sz w:val="20"/>
                <w:szCs w:val="20"/>
              </w:rPr>
              <w:t>PLN (netto)</w:t>
            </w:r>
          </w:p>
        </w:tc>
      </w:tr>
      <w:tr w:rsidR="00D021AA" w:rsidRPr="001D55A5" w14:paraId="4E9587D0" w14:textId="77777777" w:rsidTr="00711C25">
        <w:trPr>
          <w:trHeight w:val="77"/>
        </w:trPr>
        <w:tc>
          <w:tcPr>
            <w:tcW w:w="5386" w:type="dxa"/>
            <w:vAlign w:val="center"/>
          </w:tcPr>
          <w:p w14:paraId="41A26E95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0F79289E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3617EAC0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  <w:t>3</w:t>
            </w:r>
          </w:p>
        </w:tc>
      </w:tr>
      <w:tr w:rsidR="00D021AA" w:rsidRPr="002E29EE" w14:paraId="3ABF950B" w14:textId="77777777" w:rsidTr="00711C25">
        <w:trPr>
          <w:trHeight w:val="938"/>
        </w:trPr>
        <w:tc>
          <w:tcPr>
            <w:tcW w:w="5386" w:type="dxa"/>
            <w:shd w:val="clear" w:color="auto" w:fill="auto"/>
            <w:vAlign w:val="center"/>
          </w:tcPr>
          <w:p w14:paraId="59881C04" w14:textId="3384F431" w:rsidR="00D021AA" w:rsidRPr="00D021AA" w:rsidRDefault="00D021AA" w:rsidP="00837027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Zadanie nr 1</w:t>
            </w:r>
            <w:r w:rsidRPr="00D021AA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37027" w:rsidRPr="00837027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 xml:space="preserve">Remont zabezpieczenia </w:t>
            </w:r>
            <w:r w:rsidR="00837027" w:rsidRPr="00837027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wypł</w:t>
            </w:r>
            <w:r w:rsidR="00711C2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y</w:t>
            </w:r>
            <w:r w:rsidR="00837027" w:rsidRPr="00837027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conego</w:t>
            </w:r>
            <w:r w:rsidR="00837027" w:rsidRPr="00837027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 xml:space="preserve"> odcinka gazociągu DN 300 Sędziszów – Sandomierz przy przekroczeniu rowu melioracyjnego </w:t>
            </w:r>
            <w:r w:rsidR="00837027" w:rsidRPr="00837027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w m. Kolbuszowa Dolna</w:t>
            </w:r>
            <w:r w:rsidR="00837027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,</w:t>
            </w:r>
            <w:r w:rsidRPr="00D021AA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 xml:space="preserve"> – remont zabezpieczenia cieku na długości </w:t>
            </w:r>
            <w:r w:rsidRPr="00711C25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L = 10 mb</w:t>
            </w:r>
          </w:p>
        </w:tc>
        <w:tc>
          <w:tcPr>
            <w:tcW w:w="1134" w:type="dxa"/>
            <w:vAlign w:val="center"/>
          </w:tcPr>
          <w:p w14:paraId="55A79D0B" w14:textId="0146B5B4" w:rsidR="00D021AA" w:rsidRPr="00D021AA" w:rsidRDefault="00837027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37027">
              <w:rPr>
                <w:rFonts w:ascii="Century Gothic" w:hAnsi="Century Gothic"/>
                <w:bCs/>
                <w:sz w:val="20"/>
                <w:szCs w:val="20"/>
              </w:rPr>
              <w:t>630921</w:t>
            </w:r>
          </w:p>
        </w:tc>
        <w:tc>
          <w:tcPr>
            <w:tcW w:w="3260" w:type="dxa"/>
          </w:tcPr>
          <w:p w14:paraId="1A4095CD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D021AA" w:rsidRPr="002E29EE" w14:paraId="77821FDD" w14:textId="77777777" w:rsidTr="00711C25">
        <w:trPr>
          <w:trHeight w:val="1121"/>
        </w:trPr>
        <w:tc>
          <w:tcPr>
            <w:tcW w:w="5386" w:type="dxa"/>
            <w:shd w:val="clear" w:color="auto" w:fill="auto"/>
            <w:vAlign w:val="center"/>
          </w:tcPr>
          <w:p w14:paraId="62C589FB" w14:textId="43A0EE54" w:rsidR="00D021AA" w:rsidRPr="00D021AA" w:rsidRDefault="00D021AA" w:rsidP="00837027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Zadanie nr 2</w:t>
            </w:r>
            <w:r w:rsidRPr="00D021A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37027" w:rsidRPr="00837027">
              <w:rPr>
                <w:rFonts w:ascii="Century Gothic" w:hAnsi="Century Gothic"/>
                <w:sz w:val="20"/>
                <w:szCs w:val="20"/>
              </w:rPr>
              <w:t xml:space="preserve">Remont zabezpieczenia </w:t>
            </w:r>
            <w:r w:rsidR="00711C25" w:rsidRPr="00837027">
              <w:rPr>
                <w:rFonts w:ascii="Century Gothic" w:hAnsi="Century Gothic"/>
                <w:sz w:val="20"/>
                <w:szCs w:val="20"/>
              </w:rPr>
              <w:t>wypł</w:t>
            </w:r>
            <w:r w:rsidR="00711C25">
              <w:rPr>
                <w:rFonts w:ascii="Century Gothic" w:hAnsi="Century Gothic"/>
                <w:sz w:val="20"/>
                <w:szCs w:val="20"/>
              </w:rPr>
              <w:t>y</w:t>
            </w:r>
            <w:r w:rsidR="00711C25" w:rsidRPr="00837027">
              <w:rPr>
                <w:rFonts w:ascii="Century Gothic" w:hAnsi="Century Gothic"/>
                <w:sz w:val="20"/>
                <w:szCs w:val="20"/>
              </w:rPr>
              <w:t>conego</w:t>
            </w:r>
            <w:r w:rsidR="00837027" w:rsidRPr="00837027">
              <w:rPr>
                <w:rFonts w:ascii="Century Gothic" w:hAnsi="Century Gothic"/>
                <w:sz w:val="20"/>
                <w:szCs w:val="20"/>
              </w:rPr>
              <w:t xml:space="preserve"> odcinka gazociągu DN 200 Niwiska – Komorów przy przekroczeniu rowów melioracyjnych </w:t>
            </w:r>
            <w:r w:rsidR="00837027" w:rsidRPr="00837027">
              <w:rPr>
                <w:rFonts w:ascii="Century Gothic" w:hAnsi="Century Gothic"/>
                <w:b/>
                <w:bCs/>
                <w:sz w:val="20"/>
                <w:szCs w:val="20"/>
              </w:rPr>
              <w:t>w m. Kosowy</w:t>
            </w:r>
            <w:r w:rsidR="00837027">
              <w:rPr>
                <w:rFonts w:ascii="Century Gothic" w:hAnsi="Century Gothic"/>
                <w:b/>
                <w:bCs/>
                <w:sz w:val="20"/>
                <w:szCs w:val="20"/>
              </w:rPr>
              <w:t>,</w:t>
            </w:r>
            <w:r w:rsidR="00837027" w:rsidRPr="0083702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D021A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37027" w:rsidRPr="00837027">
              <w:rPr>
                <w:rFonts w:ascii="Century Gothic" w:hAnsi="Century Gothic"/>
                <w:sz w:val="20"/>
                <w:szCs w:val="20"/>
              </w:rPr>
              <w:t xml:space="preserve">na długości </w:t>
            </w:r>
            <w:r w:rsidR="00711C25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="00837027" w:rsidRPr="00711C25">
              <w:rPr>
                <w:rFonts w:ascii="Century Gothic" w:hAnsi="Century Gothic"/>
                <w:b/>
                <w:bCs/>
                <w:sz w:val="20"/>
                <w:szCs w:val="20"/>
              </w:rPr>
              <w:t>L = 21 mb</w:t>
            </w:r>
            <w:r w:rsidR="00837027" w:rsidRPr="00837027">
              <w:rPr>
                <w:rFonts w:ascii="Century Gothic" w:hAnsi="Century Gothic"/>
                <w:sz w:val="20"/>
                <w:szCs w:val="20"/>
              </w:rPr>
              <w:t xml:space="preserve"> (strona północna drogi długość 6 mb, strona południowa drogi długość 15 mb).</w:t>
            </w:r>
          </w:p>
        </w:tc>
        <w:tc>
          <w:tcPr>
            <w:tcW w:w="1134" w:type="dxa"/>
            <w:vAlign w:val="center"/>
          </w:tcPr>
          <w:p w14:paraId="1683AA3F" w14:textId="507CD36C" w:rsidR="00D021AA" w:rsidRPr="00D021AA" w:rsidRDefault="00837027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37027">
              <w:rPr>
                <w:rFonts w:ascii="Century Gothic" w:hAnsi="Century Gothic"/>
                <w:bCs/>
                <w:sz w:val="20"/>
                <w:szCs w:val="20"/>
              </w:rPr>
              <w:t>630919</w:t>
            </w:r>
          </w:p>
        </w:tc>
        <w:tc>
          <w:tcPr>
            <w:tcW w:w="3260" w:type="dxa"/>
          </w:tcPr>
          <w:p w14:paraId="542701EF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837027" w:rsidRPr="002E29EE" w14:paraId="0C4E015E" w14:textId="77777777" w:rsidTr="00711C25">
        <w:trPr>
          <w:trHeight w:val="1121"/>
        </w:trPr>
        <w:tc>
          <w:tcPr>
            <w:tcW w:w="5386" w:type="dxa"/>
            <w:shd w:val="clear" w:color="auto" w:fill="auto"/>
            <w:vAlign w:val="center"/>
          </w:tcPr>
          <w:p w14:paraId="5B62431B" w14:textId="155A8802" w:rsidR="00837027" w:rsidRPr="00837027" w:rsidRDefault="00837027" w:rsidP="00837027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837027"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 xml:space="preserve">Zadanie nr 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</w:rPr>
              <w:t>3</w:t>
            </w:r>
            <w:r w:rsidRPr="00837027">
              <w:rPr>
                <w:rFonts w:ascii="Century Gothic" w:hAnsi="Century Gothic"/>
                <w:sz w:val="20"/>
                <w:szCs w:val="20"/>
              </w:rPr>
              <w:t xml:space="preserve"> Remont zabezpieczenia </w:t>
            </w:r>
            <w:r w:rsidR="00711C25" w:rsidRPr="00837027">
              <w:rPr>
                <w:rFonts w:ascii="Century Gothic" w:hAnsi="Century Gothic"/>
                <w:sz w:val="20"/>
                <w:szCs w:val="20"/>
              </w:rPr>
              <w:t>wypł</w:t>
            </w:r>
            <w:r w:rsidR="00711C25">
              <w:rPr>
                <w:rFonts w:ascii="Century Gothic" w:hAnsi="Century Gothic"/>
                <w:sz w:val="20"/>
                <w:szCs w:val="20"/>
              </w:rPr>
              <w:t>y</w:t>
            </w:r>
            <w:r w:rsidR="00711C25" w:rsidRPr="00837027">
              <w:rPr>
                <w:rFonts w:ascii="Century Gothic" w:hAnsi="Century Gothic"/>
                <w:sz w:val="20"/>
                <w:szCs w:val="20"/>
              </w:rPr>
              <w:t>conego</w:t>
            </w:r>
            <w:r w:rsidRPr="00837027">
              <w:rPr>
                <w:rFonts w:ascii="Century Gothic" w:hAnsi="Century Gothic"/>
                <w:sz w:val="20"/>
                <w:szCs w:val="20"/>
              </w:rPr>
              <w:t xml:space="preserve"> odcinka gazociągu DN250/300 Jarosław – Sandomierz (zasil. DN 80 do SRP Jamnica) przy przekroczeniu cieku wodnego </w:t>
            </w:r>
            <w:r w:rsidRPr="00711C25">
              <w:rPr>
                <w:rFonts w:ascii="Century Gothic" w:hAnsi="Century Gothic"/>
                <w:b/>
                <w:bCs/>
                <w:sz w:val="20"/>
                <w:szCs w:val="20"/>
              </w:rPr>
              <w:t>w m.</w:t>
            </w:r>
            <w:r w:rsidRPr="0083702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711C25">
              <w:rPr>
                <w:rFonts w:ascii="Century Gothic" w:hAnsi="Century Gothic"/>
                <w:b/>
                <w:bCs/>
                <w:sz w:val="20"/>
                <w:szCs w:val="20"/>
              </w:rPr>
              <w:t>Jamnica</w:t>
            </w:r>
            <w:r w:rsidR="00711C25">
              <w:rPr>
                <w:rFonts w:ascii="Century Gothic" w:hAnsi="Century Gothic"/>
                <w:b/>
                <w:bCs/>
                <w:sz w:val="20"/>
                <w:szCs w:val="20"/>
              </w:rPr>
              <w:t>,</w:t>
            </w:r>
            <w:r w:rsidRPr="00837027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  <w:r w:rsidRPr="00837027">
              <w:rPr>
                <w:rFonts w:ascii="Century Gothic" w:hAnsi="Century Gothic"/>
                <w:sz w:val="20"/>
                <w:szCs w:val="20"/>
              </w:rPr>
              <w:t xml:space="preserve">na długości </w:t>
            </w:r>
            <w:r w:rsidRPr="00711C25">
              <w:rPr>
                <w:rFonts w:ascii="Century Gothic" w:hAnsi="Century Gothic"/>
                <w:b/>
                <w:bCs/>
                <w:sz w:val="20"/>
                <w:szCs w:val="20"/>
              </w:rPr>
              <w:t>L = 10 mb</w:t>
            </w:r>
          </w:p>
        </w:tc>
        <w:tc>
          <w:tcPr>
            <w:tcW w:w="1134" w:type="dxa"/>
            <w:vAlign w:val="center"/>
          </w:tcPr>
          <w:p w14:paraId="63B539CC" w14:textId="1C96F13D" w:rsidR="00837027" w:rsidRPr="00D021AA" w:rsidRDefault="00837027" w:rsidP="001F24E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37027">
              <w:rPr>
                <w:rFonts w:ascii="Century Gothic" w:hAnsi="Century Gothic"/>
                <w:bCs/>
                <w:sz w:val="20"/>
                <w:szCs w:val="20"/>
              </w:rPr>
              <w:t>630920</w:t>
            </w:r>
          </w:p>
        </w:tc>
        <w:tc>
          <w:tcPr>
            <w:tcW w:w="3260" w:type="dxa"/>
          </w:tcPr>
          <w:p w14:paraId="3A7742E4" w14:textId="77777777" w:rsidR="00837027" w:rsidRPr="00D021AA" w:rsidRDefault="00837027" w:rsidP="001F24E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D021AA" w:rsidRPr="002E29EE" w14:paraId="3A3CA05F" w14:textId="77777777" w:rsidTr="00837027">
        <w:trPr>
          <w:trHeight w:val="498"/>
        </w:trPr>
        <w:tc>
          <w:tcPr>
            <w:tcW w:w="6520" w:type="dxa"/>
            <w:gridSpan w:val="2"/>
          </w:tcPr>
          <w:p w14:paraId="560D4CA8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742AE1C" w14:textId="75EAD2E8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D021AA">
              <w:rPr>
                <w:rFonts w:ascii="Century Gothic" w:hAnsi="Century Gothic"/>
                <w:b/>
                <w:sz w:val="20"/>
                <w:szCs w:val="20"/>
              </w:rPr>
              <w:t>Razem wartość zadań nr 1</w:t>
            </w:r>
            <w:r w:rsidR="00711C25">
              <w:rPr>
                <w:rFonts w:ascii="Century Gothic" w:hAnsi="Century Gothic"/>
                <w:b/>
                <w:sz w:val="20"/>
                <w:szCs w:val="20"/>
              </w:rPr>
              <w:t>, nr 2</w:t>
            </w:r>
            <w:r w:rsidRPr="00D021AA">
              <w:rPr>
                <w:rFonts w:ascii="Century Gothic" w:hAnsi="Century Gothic"/>
                <w:b/>
                <w:sz w:val="20"/>
                <w:szCs w:val="20"/>
              </w:rPr>
              <w:t xml:space="preserve"> i n</w:t>
            </w:r>
            <w:r w:rsidR="00711C25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D021AA">
              <w:rPr>
                <w:rFonts w:ascii="Century Gothic" w:hAnsi="Century Gothic"/>
                <w:b/>
                <w:sz w:val="20"/>
                <w:szCs w:val="20"/>
              </w:rPr>
              <w:t>r</w:t>
            </w:r>
            <w:r w:rsidR="00711C25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Pr="00D021AA">
              <w:rPr>
                <w:rFonts w:ascii="Century Gothic" w:hAnsi="Century Gothic"/>
                <w:b/>
                <w:sz w:val="20"/>
                <w:szCs w:val="20"/>
              </w:rPr>
              <w:t xml:space="preserve">  PLN (netto)</w:t>
            </w:r>
          </w:p>
          <w:p w14:paraId="341E4349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081C91" w14:textId="77777777" w:rsidR="00D021AA" w:rsidRPr="00D021AA" w:rsidRDefault="00D021AA" w:rsidP="001F24E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1DF93CB5" w14:textId="77777777" w:rsidR="0036674B" w:rsidRPr="00D51107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03C208D1" w14:textId="2FA079C3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D021AA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5238C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11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A3F3F4A" w14:textId="77777777" w:rsidR="00E85710" w:rsidRDefault="00E8571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28695DB" w14:textId="77777777" w:rsidR="00711C25" w:rsidRDefault="00711C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3" w:name="_Hlk53660018"/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A8A7991" w14:textId="77777777" w:rsidR="00296729" w:rsidRPr="00F7260C" w:rsidRDefault="00296729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3"/>
    <w:sectPr w:rsidR="00296729" w:rsidRPr="00F7260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151A" w14:textId="77777777" w:rsidR="00285ED4" w:rsidRDefault="00285ED4">
      <w:r>
        <w:separator/>
      </w:r>
    </w:p>
  </w:endnote>
  <w:endnote w:type="continuationSeparator" w:id="0">
    <w:p w14:paraId="6395DD55" w14:textId="77777777" w:rsidR="00285ED4" w:rsidRDefault="0028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630C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9C3F" w14:textId="77777777" w:rsidR="00285ED4" w:rsidRDefault="00285ED4">
      <w:r>
        <w:separator/>
      </w:r>
    </w:p>
  </w:footnote>
  <w:footnote w:type="continuationSeparator" w:id="0">
    <w:p w14:paraId="4851FEA2" w14:textId="77777777" w:rsidR="00285ED4" w:rsidRDefault="00285ED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983FE7E" w14:textId="77777777" w:rsidR="00132904" w:rsidRDefault="00132904" w:rsidP="001329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36674B">
      <w:rPr>
        <w:rFonts w:ascii="Century Gothic" w:hAnsi="Century Gothic"/>
        <w:sz w:val="20"/>
        <w:szCs w:val="20"/>
      </w:rPr>
      <w:t xml:space="preserve">Załącznik nr </w:t>
    </w:r>
    <w:r w:rsidR="00CB06AE" w:rsidRPr="0036674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4048DA"/>
    <w:multiLevelType w:val="hybridMultilevel"/>
    <w:tmpl w:val="AEAA5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76985563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07FAD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2F46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065"/>
    <w:rsid w:val="00112069"/>
    <w:rsid w:val="00113594"/>
    <w:rsid w:val="00122096"/>
    <w:rsid w:val="00122943"/>
    <w:rsid w:val="00124F58"/>
    <w:rsid w:val="00125087"/>
    <w:rsid w:val="0012515F"/>
    <w:rsid w:val="00125F31"/>
    <w:rsid w:val="00126C41"/>
    <w:rsid w:val="001308A9"/>
    <w:rsid w:val="001310C5"/>
    <w:rsid w:val="001324A0"/>
    <w:rsid w:val="00132904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43B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D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20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D4"/>
    <w:rsid w:val="00285EFC"/>
    <w:rsid w:val="0028703A"/>
    <w:rsid w:val="00292C36"/>
    <w:rsid w:val="002944C1"/>
    <w:rsid w:val="00294638"/>
    <w:rsid w:val="002948B3"/>
    <w:rsid w:val="00296729"/>
    <w:rsid w:val="00296BBF"/>
    <w:rsid w:val="00297482"/>
    <w:rsid w:val="002A04D7"/>
    <w:rsid w:val="002A34DD"/>
    <w:rsid w:val="002A3DB8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371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74B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D0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3C7F"/>
    <w:rsid w:val="003F53DF"/>
    <w:rsid w:val="003F5440"/>
    <w:rsid w:val="003F6016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79A"/>
    <w:rsid w:val="00407544"/>
    <w:rsid w:val="00412883"/>
    <w:rsid w:val="004171B5"/>
    <w:rsid w:val="0042184E"/>
    <w:rsid w:val="0042463C"/>
    <w:rsid w:val="00424B72"/>
    <w:rsid w:val="00425236"/>
    <w:rsid w:val="00426B31"/>
    <w:rsid w:val="004302E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46A1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BFB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1680B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691F"/>
    <w:rsid w:val="0056079A"/>
    <w:rsid w:val="0056454C"/>
    <w:rsid w:val="0056727D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3AEB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6D4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172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52EE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1C25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94"/>
    <w:rsid w:val="007D3C89"/>
    <w:rsid w:val="007D546B"/>
    <w:rsid w:val="007D608D"/>
    <w:rsid w:val="007D681B"/>
    <w:rsid w:val="007D7244"/>
    <w:rsid w:val="007D7DAE"/>
    <w:rsid w:val="007E0CD7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68D8"/>
    <w:rsid w:val="008176E5"/>
    <w:rsid w:val="00817BD0"/>
    <w:rsid w:val="008208B0"/>
    <w:rsid w:val="00820B09"/>
    <w:rsid w:val="00821222"/>
    <w:rsid w:val="00822632"/>
    <w:rsid w:val="00822C75"/>
    <w:rsid w:val="00825E3A"/>
    <w:rsid w:val="00832B8D"/>
    <w:rsid w:val="00832E1E"/>
    <w:rsid w:val="00833504"/>
    <w:rsid w:val="00834EFC"/>
    <w:rsid w:val="00837027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338B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227C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0259"/>
    <w:rsid w:val="0099157A"/>
    <w:rsid w:val="009928C0"/>
    <w:rsid w:val="00993BCC"/>
    <w:rsid w:val="00993F08"/>
    <w:rsid w:val="009941BD"/>
    <w:rsid w:val="00995BE6"/>
    <w:rsid w:val="00995ED9"/>
    <w:rsid w:val="00996D93"/>
    <w:rsid w:val="00997FB8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6367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C2E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65F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5382"/>
    <w:rsid w:val="00B7605C"/>
    <w:rsid w:val="00B802B1"/>
    <w:rsid w:val="00B823C6"/>
    <w:rsid w:val="00B826F5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A716C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AFB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964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21AA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107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6115"/>
    <w:rsid w:val="00DF72AD"/>
    <w:rsid w:val="00E03E16"/>
    <w:rsid w:val="00E0452D"/>
    <w:rsid w:val="00E05151"/>
    <w:rsid w:val="00E057D7"/>
    <w:rsid w:val="00E069D3"/>
    <w:rsid w:val="00E07AA3"/>
    <w:rsid w:val="00E1392C"/>
    <w:rsid w:val="00E13E8C"/>
    <w:rsid w:val="00E14AD7"/>
    <w:rsid w:val="00E14DFC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710"/>
    <w:rsid w:val="00E861E5"/>
    <w:rsid w:val="00E86813"/>
    <w:rsid w:val="00E90618"/>
    <w:rsid w:val="00E949CE"/>
    <w:rsid w:val="00E959D1"/>
    <w:rsid w:val="00E9675B"/>
    <w:rsid w:val="00E97069"/>
    <w:rsid w:val="00E970A1"/>
    <w:rsid w:val="00E972B0"/>
    <w:rsid w:val="00E97E96"/>
    <w:rsid w:val="00EA0A1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467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184C"/>
    <w:rsid w:val="00F0662D"/>
    <w:rsid w:val="00F06C94"/>
    <w:rsid w:val="00F107D7"/>
    <w:rsid w:val="00F11C43"/>
    <w:rsid w:val="00F1222B"/>
    <w:rsid w:val="00F136DA"/>
    <w:rsid w:val="00F14F1A"/>
    <w:rsid w:val="00F15FB4"/>
    <w:rsid w:val="00F17CDB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4204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938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583"/>
    <w:rsid w:val="00FA172A"/>
    <w:rsid w:val="00FA2F61"/>
    <w:rsid w:val="00FA3177"/>
    <w:rsid w:val="00FA3850"/>
    <w:rsid w:val="00FA3DD2"/>
    <w:rsid w:val="00FA50B1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774E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97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785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21</cp:revision>
  <cp:lastPrinted>2017-04-05T10:47:00Z</cp:lastPrinted>
  <dcterms:created xsi:type="dcterms:W3CDTF">2024-03-28T10:58:00Z</dcterms:created>
  <dcterms:modified xsi:type="dcterms:W3CDTF">2025-07-03T08:15:00Z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